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032"/>
        <w:gridCol w:w="4677"/>
      </w:tblGrid>
      <w:tr w:rsidR="008363D3">
        <w:tc>
          <w:tcPr>
            <w:tcW w:w="5032" w:type="dxa"/>
          </w:tcPr>
          <w:p w:rsidR="008363D3" w:rsidRDefault="008363D3">
            <w:pPr>
              <w:jc w:val="both"/>
              <w:rPr>
                <w:rFonts w:ascii="Arial Narrow" w:hAnsi="Arial Narrow"/>
                <w:b/>
                <w:sz w:val="24"/>
                <w:lang w:val="es-ES_tradnl"/>
              </w:rPr>
            </w:pPr>
          </w:p>
          <w:p w:rsidR="008363D3" w:rsidRDefault="008363D3">
            <w:pPr>
              <w:jc w:val="both"/>
              <w:rPr>
                <w:rFonts w:ascii="Arial Narrow" w:hAnsi="Arial Narrow"/>
                <w:b/>
                <w:sz w:val="24"/>
                <w:lang w:val="es-ES_tradnl"/>
              </w:rPr>
            </w:pPr>
          </w:p>
          <w:p w:rsidR="008363D3" w:rsidRDefault="008363D3">
            <w:pPr>
              <w:jc w:val="both"/>
              <w:rPr>
                <w:rFonts w:ascii="Arial Narrow" w:hAnsi="Arial Narrow"/>
                <w:b/>
                <w:sz w:val="12"/>
                <w:lang w:val="es-ES_tradnl"/>
              </w:rPr>
            </w:pPr>
          </w:p>
          <w:p w:rsidR="003E025B" w:rsidRDefault="00492C4F" w:rsidP="003E025B">
            <w:pPr>
              <w:pStyle w:val="Ttulo1"/>
              <w:rPr>
                <w:sz w:val="28"/>
              </w:rPr>
            </w:pPr>
            <w:r>
              <w:rPr>
                <w:sz w:val="28"/>
              </w:rPr>
              <w:t xml:space="preserve">Solicitud </w:t>
            </w:r>
            <w:r w:rsidR="003F6899">
              <w:rPr>
                <w:sz w:val="28"/>
              </w:rPr>
              <w:t>para el</w:t>
            </w:r>
            <w:r>
              <w:rPr>
                <w:sz w:val="28"/>
              </w:rPr>
              <w:t xml:space="preserve"> c</w:t>
            </w:r>
            <w:r w:rsidR="003E025B">
              <w:rPr>
                <w:sz w:val="28"/>
              </w:rPr>
              <w:t>ambio de contraseña.</w:t>
            </w:r>
          </w:p>
          <w:p w:rsidR="008363D3" w:rsidRDefault="00492C4F" w:rsidP="003E025B">
            <w:pPr>
              <w:pStyle w:val="Ttulo1"/>
              <w:rPr>
                <w:sz w:val="28"/>
              </w:rPr>
            </w:pPr>
            <w:r>
              <w:rPr>
                <w:sz w:val="28"/>
              </w:rPr>
              <w:t>COAMALAGA</w:t>
            </w:r>
          </w:p>
        </w:tc>
        <w:tc>
          <w:tcPr>
            <w:tcW w:w="4677" w:type="dxa"/>
          </w:tcPr>
          <w:p w:rsidR="008363D3" w:rsidRDefault="003E025B">
            <w:pPr>
              <w:jc w:val="right"/>
              <w:rPr>
                <w:rFonts w:ascii="Arial Narrow" w:hAnsi="Arial Narrow"/>
                <w:b/>
                <w:sz w:val="24"/>
                <w:lang w:val="es-ES_tradnl"/>
              </w:rPr>
            </w:pPr>
            <w:r>
              <w:rPr>
                <w:rFonts w:ascii="Arial Narrow" w:hAnsi="Arial Narrow"/>
                <w:b/>
                <w:noProof/>
                <w:sz w:val="24"/>
              </w:rPr>
              <w:drawing>
                <wp:inline distT="0" distB="0" distL="0" distR="0">
                  <wp:extent cx="1035685" cy="752475"/>
                  <wp:effectExtent l="19050" t="0" r="0" b="0"/>
                  <wp:docPr id="1" name="Imagen 1" descr="NEGRO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O1_5"/>
                          <pic:cNvPicPr>
                            <a:picLocks noChangeAspect="1" noChangeArrowheads="1"/>
                          </pic:cNvPicPr>
                        </pic:nvPicPr>
                        <pic:blipFill>
                          <a:blip r:embed="rId7" cstate="print"/>
                          <a:srcRect/>
                          <a:stretch>
                            <a:fillRect/>
                          </a:stretch>
                        </pic:blipFill>
                        <pic:spPr bwMode="auto">
                          <a:xfrm>
                            <a:off x="0" y="0"/>
                            <a:ext cx="1035685" cy="752475"/>
                          </a:xfrm>
                          <a:prstGeom prst="rect">
                            <a:avLst/>
                          </a:prstGeom>
                          <a:noFill/>
                          <a:ln w="9525">
                            <a:noFill/>
                            <a:miter lim="800000"/>
                            <a:headEnd/>
                            <a:tailEnd/>
                          </a:ln>
                        </pic:spPr>
                      </pic:pic>
                    </a:graphicData>
                  </a:graphic>
                </wp:inline>
              </w:drawing>
            </w:r>
          </w:p>
        </w:tc>
      </w:tr>
    </w:tbl>
    <w:p w:rsidR="008363D3" w:rsidRDefault="008363D3">
      <w:pPr>
        <w:jc w:val="both"/>
        <w:rPr>
          <w:rFonts w:ascii="Arial Narrow" w:hAnsi="Arial Narrow"/>
          <w:sz w:val="22"/>
          <w:lang w:val="es-ES_tradnl"/>
        </w:rPr>
      </w:pPr>
    </w:p>
    <w:p w:rsidR="008363D3" w:rsidRDefault="008363D3">
      <w:pPr>
        <w:jc w:val="both"/>
        <w:rPr>
          <w:rFonts w:ascii="Arial Narrow" w:hAnsi="Arial Narrow"/>
          <w:sz w:val="22"/>
          <w:lang w:val="es-ES_tradnl"/>
        </w:rPr>
      </w:pPr>
    </w:p>
    <w:p w:rsidR="008363D3" w:rsidRDefault="008363D3">
      <w:pPr>
        <w:jc w:val="both"/>
        <w:rPr>
          <w:rFonts w:ascii="Arial Narrow" w:hAnsi="Arial Narrow"/>
          <w:sz w:val="22"/>
          <w:lang w:val="es-ES_tradnl"/>
        </w:rPr>
      </w:pPr>
      <w:bookmarkStart w:id="0" w:name="_GoBack"/>
      <w:bookmarkEnd w:id="0"/>
    </w:p>
    <w:p w:rsidR="008363D3" w:rsidRDefault="00492C4F">
      <w:pPr>
        <w:rPr>
          <w:rFonts w:ascii="Arial Unicode MS" w:eastAsia="Arial Unicode MS" w:hAnsi="Arial Unicode MS" w:cs="Arial Unicode MS"/>
          <w:szCs w:val="24"/>
        </w:rPr>
      </w:pPr>
      <w:r>
        <w:rPr>
          <w:rStyle w:val="Textoennegrita"/>
          <w:rFonts w:ascii="Arial Narrow" w:hAnsi="Arial Narrow"/>
        </w:rPr>
        <w:t xml:space="preserve">Cuentas de correo </w:t>
      </w:r>
      <w:proofErr w:type="spellStart"/>
      <w:r>
        <w:rPr>
          <w:rStyle w:val="Textoennegrita"/>
          <w:rFonts w:ascii="Arial Narrow" w:hAnsi="Arial Narrow"/>
        </w:rPr>
        <w:t>CoaMalaga</w:t>
      </w:r>
      <w:proofErr w:type="spellEnd"/>
    </w:p>
    <w:p w:rsidR="008363D3" w:rsidRDefault="00492C4F">
      <w:pPr>
        <w:rPr>
          <w:rFonts w:ascii="Arial Narrow" w:hAnsi="Arial Narrow"/>
        </w:rPr>
      </w:pPr>
      <w:r>
        <w:t> </w:t>
      </w:r>
      <w:r>
        <w:rPr>
          <w:rFonts w:ascii="Arial Narrow" w:hAnsi="Arial Narrow"/>
        </w:rPr>
        <w:t>Características de las cuentas de correo</w:t>
      </w:r>
    </w:p>
    <w:p w:rsidR="008363D3" w:rsidRDefault="008363D3"/>
    <w:p w:rsidR="008363D3" w:rsidRDefault="00492C4F">
      <w:pPr>
        <w:rPr>
          <w:rFonts w:ascii="Arial Narrow" w:hAnsi="Arial Narrow"/>
        </w:rPr>
      </w:pPr>
      <w:r>
        <w:rPr>
          <w:rStyle w:val="Textoennegrita"/>
          <w:rFonts w:ascii="Arial Narrow" w:hAnsi="Arial Narrow"/>
        </w:rPr>
        <w:t xml:space="preserve">Servicio </w:t>
      </w:r>
      <w:proofErr w:type="spellStart"/>
      <w:r>
        <w:rPr>
          <w:rStyle w:val="Textoennegrita"/>
          <w:rFonts w:ascii="Arial Narrow" w:hAnsi="Arial Narrow"/>
        </w:rPr>
        <w:t>WebMail</w:t>
      </w:r>
      <w:proofErr w:type="spellEnd"/>
      <w:r>
        <w:rPr>
          <w:rStyle w:val="Textoennegrita"/>
          <w:rFonts w:ascii="Arial Narrow" w:hAnsi="Arial Narrow"/>
        </w:rPr>
        <w:t xml:space="preserve"> (consulta desde cualquier ordenador</w:t>
      </w:r>
      <w:r>
        <w:rPr>
          <w:rFonts w:ascii="Arial Narrow" w:hAnsi="Arial Narrow"/>
        </w:rPr>
        <w:t>):</w:t>
      </w:r>
    </w:p>
    <w:p w:rsidR="008363D3" w:rsidRDefault="00C7398B">
      <w:pPr>
        <w:rPr>
          <w:rFonts w:ascii="Arial Narrow" w:hAnsi="Arial Narrow"/>
        </w:rPr>
      </w:pPr>
      <w:hyperlink r:id="rId8" w:history="1">
        <w:r w:rsidR="00492C4F">
          <w:rPr>
            <w:rStyle w:val="Hipervnculo"/>
            <w:rFonts w:ascii="Arial Narrow" w:hAnsi="Arial Narrow"/>
          </w:rPr>
          <w:t>http://webmail.coamalaga.es</w:t>
        </w:r>
      </w:hyperlink>
    </w:p>
    <w:p w:rsidR="008363D3" w:rsidRDefault="00492C4F">
      <w:r>
        <w:rPr>
          <w:rFonts w:ascii="Arial Narrow" w:hAnsi="Arial Narrow"/>
        </w:rPr>
        <w:t xml:space="preserve">También es posible la gestión del correo electrónico a través del servicio </w:t>
      </w:r>
      <w:proofErr w:type="spellStart"/>
      <w:r>
        <w:rPr>
          <w:rFonts w:ascii="Arial Narrow" w:hAnsi="Arial Narrow"/>
        </w:rPr>
        <w:t>Webmail</w:t>
      </w:r>
      <w:proofErr w:type="spellEnd"/>
      <w:r>
        <w:rPr>
          <w:rFonts w:ascii="Arial Narrow" w:hAnsi="Arial Narrow"/>
        </w:rPr>
        <w:t>, servicio por el que se puede acceder al correo desde cualquier navegador de Internet, con ventajas adicionales como calendario particular, libreta de direcciones o corrector ortográfico.</w:t>
      </w:r>
      <w:r>
        <w:rPr>
          <w:rFonts w:ascii="Arial Narrow" w:hAnsi="Arial Narrow"/>
        </w:rPr>
        <w:br/>
        <w:t>Muy útil para consultar el correo desde un punto diferente al equipo de trabajo ordinario.</w:t>
      </w:r>
    </w:p>
    <w:p w:rsidR="00DA0E73" w:rsidRDefault="00DA0E73">
      <w:pPr>
        <w:rPr>
          <w:b/>
          <w:bCs/>
        </w:rPr>
      </w:pPr>
    </w:p>
    <w:p w:rsidR="00DA0E73" w:rsidRDefault="00DA0E73">
      <w:pPr>
        <w:rPr>
          <w:b/>
          <w:bCs/>
        </w:rPr>
      </w:pPr>
    </w:p>
    <w:p w:rsidR="008363D3" w:rsidRDefault="00492C4F">
      <w:pPr>
        <w:rPr>
          <w:b/>
          <w:bCs/>
        </w:rPr>
      </w:pPr>
      <w:r>
        <w:rPr>
          <w:b/>
          <w:bCs/>
        </w:rPr>
        <w:t> </w:t>
      </w:r>
    </w:p>
    <w:p w:rsidR="008363D3" w:rsidRDefault="00DA0E73">
      <w:pPr>
        <w:rPr>
          <w:sz w:val="22"/>
        </w:rPr>
      </w:pPr>
      <w:r>
        <w:rPr>
          <w:noProof/>
          <w:sz w:val="22"/>
        </w:rPr>
        <mc:AlternateContent>
          <mc:Choice Requires="wps">
            <w:drawing>
              <wp:anchor distT="0" distB="0" distL="114300" distR="114300" simplePos="0" relativeHeight="251657216" behindDoc="1" locked="0" layoutInCell="1" allowOverlap="1">
                <wp:simplePos x="0" y="0"/>
                <wp:positionH relativeFrom="column">
                  <wp:posOffset>228600</wp:posOffset>
                </wp:positionH>
                <wp:positionV relativeFrom="paragraph">
                  <wp:posOffset>52705</wp:posOffset>
                </wp:positionV>
                <wp:extent cx="5029200" cy="3751580"/>
                <wp:effectExtent l="5080" t="12700" r="1397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751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DE550" id="Rectangle 4" o:spid="_x0000_s1026" style="position:absolute;margin-left:18pt;margin-top:4.15pt;width:396pt;height:2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XmIg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"/>
            </w:pict>
          </mc:Fallback>
        </mc:AlternateContent>
      </w:r>
      <w:r w:rsidR="00492C4F">
        <w:rPr>
          <w:sz w:val="22"/>
        </w:rPr>
        <w:t> </w:t>
      </w:r>
    </w:p>
    <w:p w:rsidR="008363D3" w:rsidRDefault="00492C4F">
      <w:pPr>
        <w:pStyle w:val="Ttulo1"/>
        <w:ind w:left="708"/>
        <w:rPr>
          <w:b w:val="0"/>
          <w:bCs/>
          <w:sz w:val="22"/>
        </w:rPr>
      </w:pPr>
      <w:r>
        <w:rPr>
          <w:rStyle w:val="Textoennegrita"/>
          <w:b/>
          <w:bCs w:val="0"/>
          <w:sz w:val="22"/>
        </w:rPr>
        <w:t xml:space="preserve">Formulario de </w:t>
      </w:r>
      <w:r w:rsidR="00D04DAE">
        <w:rPr>
          <w:rStyle w:val="Textoennegrita"/>
          <w:b/>
          <w:bCs w:val="0"/>
          <w:sz w:val="22"/>
        </w:rPr>
        <w:t>cambio de contraseña del correo.</w:t>
      </w:r>
    </w:p>
    <w:p w:rsidR="008363D3" w:rsidRDefault="00DA0E73">
      <w:pPr>
        <w:ind w:left="708"/>
        <w:rPr>
          <w:rStyle w:val="Textoennegrita"/>
          <w:rFonts w:ascii="Arial Narrow" w:hAnsi="Arial Narrow"/>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103505</wp:posOffset>
                </wp:positionV>
                <wp:extent cx="5029200" cy="0"/>
                <wp:effectExtent l="5080" t="13335" r="13970"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447D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5pt" to="41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G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"/>
            </w:pict>
          </mc:Fallback>
        </mc:AlternateContent>
      </w:r>
    </w:p>
    <w:p w:rsidR="008363D3" w:rsidRDefault="00492C4F" w:rsidP="00D04DAE">
      <w:pPr>
        <w:spacing w:line="276" w:lineRule="auto"/>
        <w:ind w:left="708"/>
        <w:rPr>
          <w:sz w:val="22"/>
        </w:rPr>
      </w:pPr>
      <w:r>
        <w:rPr>
          <w:rStyle w:val="Textoennegrita"/>
          <w:rFonts w:ascii="Arial Narrow" w:hAnsi="Arial Narrow"/>
          <w:sz w:val="22"/>
        </w:rPr>
        <w:t>Nombre</w:t>
      </w:r>
      <w:r>
        <w:rPr>
          <w:rStyle w:val="Textoennegrita"/>
          <w:rFonts w:ascii="Arial Narrow" w:hAnsi="Arial Narrow"/>
          <w:sz w:val="22"/>
        </w:rPr>
        <w:tab/>
        <w:t>______________________________________________________________</w:t>
      </w:r>
    </w:p>
    <w:p w:rsidR="008363D3" w:rsidRDefault="00492C4F" w:rsidP="00D04DAE">
      <w:pPr>
        <w:spacing w:line="276" w:lineRule="auto"/>
        <w:ind w:left="708"/>
        <w:rPr>
          <w:sz w:val="22"/>
        </w:rPr>
      </w:pPr>
      <w:r>
        <w:rPr>
          <w:rStyle w:val="Textoennegrita"/>
          <w:rFonts w:ascii="Arial Narrow" w:hAnsi="Arial Narrow"/>
          <w:sz w:val="22"/>
        </w:rPr>
        <w:t>Apellidos_____________________________________________________________</w:t>
      </w:r>
    </w:p>
    <w:p w:rsidR="008363D3" w:rsidRDefault="00492C4F">
      <w:pPr>
        <w:pStyle w:val="Ttulo2"/>
      </w:pPr>
      <w:r>
        <w:rPr>
          <w:rStyle w:val="Textoennegrita"/>
        </w:rPr>
        <w:t>NºColegiado__________________________________________________________</w:t>
      </w:r>
    </w:p>
    <w:p w:rsidR="008363D3" w:rsidRDefault="00492C4F">
      <w:pPr>
        <w:ind w:left="708"/>
        <w:rPr>
          <w:sz w:val="22"/>
        </w:rPr>
      </w:pPr>
      <w:r>
        <w:rPr>
          <w:sz w:val="22"/>
        </w:rPr>
        <w:t> </w:t>
      </w:r>
    </w:p>
    <w:p w:rsidR="008363D3" w:rsidRDefault="00D04DAE" w:rsidP="00D04DAE">
      <w:pPr>
        <w:spacing w:line="276" w:lineRule="auto"/>
        <w:ind w:left="708"/>
        <w:rPr>
          <w:sz w:val="22"/>
        </w:rPr>
      </w:pPr>
      <w:r>
        <w:rPr>
          <w:rStyle w:val="Textoennegrita"/>
          <w:rFonts w:ascii="Arial Narrow" w:hAnsi="Arial Narrow"/>
          <w:sz w:val="22"/>
        </w:rPr>
        <w:t>Cuenta de correo electrónico</w:t>
      </w:r>
      <w:r w:rsidR="00492C4F">
        <w:rPr>
          <w:rFonts w:ascii="Arial Narrow" w:hAnsi="Arial Narrow"/>
          <w:sz w:val="22"/>
        </w:rPr>
        <w:t>: ______________________________________________</w:t>
      </w:r>
    </w:p>
    <w:p w:rsidR="008363D3" w:rsidRDefault="008363D3">
      <w:pPr>
        <w:ind w:left="708"/>
        <w:rPr>
          <w:sz w:val="22"/>
        </w:rPr>
      </w:pPr>
    </w:p>
    <w:p w:rsidR="008363D3" w:rsidRDefault="00D04DAE" w:rsidP="00D04DAE">
      <w:pPr>
        <w:spacing w:line="276" w:lineRule="auto"/>
        <w:ind w:left="708"/>
        <w:rPr>
          <w:sz w:val="22"/>
        </w:rPr>
      </w:pPr>
      <w:r>
        <w:rPr>
          <w:rStyle w:val="Textoennegrita"/>
          <w:rFonts w:ascii="Arial Narrow" w:hAnsi="Arial Narrow"/>
          <w:sz w:val="22"/>
        </w:rPr>
        <w:t>Nueva c</w:t>
      </w:r>
      <w:r w:rsidR="00492C4F">
        <w:rPr>
          <w:rStyle w:val="Textoennegrita"/>
          <w:rFonts w:ascii="Arial Narrow" w:hAnsi="Arial Narrow"/>
          <w:sz w:val="22"/>
        </w:rPr>
        <w:t>ontraseña de acceso</w:t>
      </w:r>
      <w:r w:rsidR="00492C4F">
        <w:rPr>
          <w:rFonts w:ascii="Arial Narrow" w:hAnsi="Arial Narrow"/>
          <w:sz w:val="22"/>
        </w:rPr>
        <w:t>: __________________________________________________</w:t>
      </w:r>
    </w:p>
    <w:p w:rsidR="008363D3" w:rsidRDefault="00492C4F">
      <w:pPr>
        <w:ind w:left="708"/>
        <w:rPr>
          <w:sz w:val="12"/>
        </w:rPr>
      </w:pPr>
      <w:r>
        <w:rPr>
          <w:rFonts w:ascii="Arial" w:hAnsi="Arial" w:cs="Arial"/>
          <w:color w:val="080080"/>
          <w:sz w:val="12"/>
          <w:szCs w:val="10"/>
        </w:rPr>
        <w:t>Condiciones para la contraseña:</w:t>
      </w:r>
      <w:r>
        <w:rPr>
          <w:sz w:val="12"/>
        </w:rPr>
        <w:t xml:space="preserve"> </w:t>
      </w:r>
      <w:r>
        <w:rPr>
          <w:rFonts w:ascii="Arial" w:hAnsi="Arial" w:cs="Arial"/>
          <w:color w:val="080080"/>
          <w:sz w:val="12"/>
          <w:szCs w:val="10"/>
        </w:rPr>
        <w:t>de 10 a</w:t>
      </w:r>
      <w:r>
        <w:rPr>
          <w:sz w:val="12"/>
        </w:rPr>
        <w:t xml:space="preserve"> </w:t>
      </w:r>
      <w:r>
        <w:rPr>
          <w:rFonts w:ascii="Arial" w:hAnsi="Arial" w:cs="Arial"/>
          <w:color w:val="080080"/>
          <w:sz w:val="12"/>
          <w:szCs w:val="10"/>
        </w:rPr>
        <w:t>12 caracteres, usar mayúsculas y minúsculas, usar números</w:t>
      </w:r>
      <w:r>
        <w:rPr>
          <w:sz w:val="12"/>
        </w:rPr>
        <w:t> </w:t>
      </w:r>
    </w:p>
    <w:p w:rsidR="00D04DAE" w:rsidRDefault="00D04DAE">
      <w:pPr>
        <w:ind w:left="708"/>
        <w:rPr>
          <w:rFonts w:ascii="Arial Narrow" w:hAnsi="Arial Narrow"/>
          <w:sz w:val="22"/>
        </w:rPr>
      </w:pPr>
    </w:p>
    <w:p w:rsidR="008363D3" w:rsidRDefault="00492C4F">
      <w:pPr>
        <w:ind w:left="708"/>
        <w:rPr>
          <w:rFonts w:ascii="Arial Narrow" w:hAnsi="Arial Narrow"/>
          <w:sz w:val="22"/>
        </w:rPr>
      </w:pPr>
      <w:r>
        <w:rPr>
          <w:rFonts w:ascii="Arial Narrow" w:hAnsi="Arial Narrow"/>
          <w:sz w:val="22"/>
        </w:rPr>
        <w:t>Firma</w:t>
      </w:r>
    </w:p>
    <w:p w:rsidR="008363D3" w:rsidRDefault="008363D3">
      <w:pPr>
        <w:jc w:val="both"/>
        <w:rPr>
          <w:rFonts w:ascii="Arial Narrow" w:hAnsi="Arial Narrow"/>
          <w:sz w:val="24"/>
        </w:rPr>
      </w:pPr>
    </w:p>
    <w:p w:rsidR="008363D3" w:rsidRDefault="008363D3">
      <w:pPr>
        <w:jc w:val="both"/>
        <w:rPr>
          <w:rFonts w:ascii="Arial Narrow" w:hAnsi="Arial Narrow"/>
          <w:sz w:val="24"/>
        </w:rPr>
      </w:pPr>
    </w:p>
    <w:p w:rsidR="008363D3" w:rsidRDefault="008363D3">
      <w:pPr>
        <w:jc w:val="both"/>
        <w:rPr>
          <w:rFonts w:ascii="Arial Narrow" w:hAnsi="Arial Narrow"/>
          <w:sz w:val="24"/>
        </w:rPr>
      </w:pPr>
    </w:p>
    <w:p w:rsidR="008363D3" w:rsidRDefault="008363D3">
      <w:pPr>
        <w:jc w:val="both"/>
        <w:rPr>
          <w:rFonts w:ascii="Arial Narrow" w:hAnsi="Arial Narrow"/>
          <w:sz w:val="24"/>
        </w:rPr>
      </w:pPr>
    </w:p>
    <w:p w:rsidR="008363D3" w:rsidRDefault="008363D3">
      <w:pPr>
        <w:jc w:val="both"/>
        <w:rPr>
          <w:rFonts w:ascii="Arial Narrow" w:hAnsi="Arial Narrow"/>
          <w:lang w:val="es-ES_tradnl"/>
        </w:rPr>
      </w:pPr>
    </w:p>
    <w:p w:rsidR="00492C4F" w:rsidRDefault="00492C4F">
      <w:pPr>
        <w:jc w:val="both"/>
        <w:rPr>
          <w:rFonts w:ascii="Arial Narrow" w:hAnsi="Arial Narrow"/>
          <w:sz w:val="22"/>
          <w:lang w:val="es-ES_tradnl"/>
        </w:rPr>
      </w:pPr>
    </w:p>
    <w:p w:rsidR="006072E1" w:rsidRDefault="006072E1">
      <w:pPr>
        <w:jc w:val="both"/>
        <w:rPr>
          <w:rFonts w:ascii="Arial Narrow" w:hAnsi="Arial Narrow"/>
          <w:sz w:val="22"/>
          <w:lang w:val="es-ES_tradnl"/>
        </w:rPr>
      </w:pPr>
    </w:p>
    <w:p w:rsidR="006072E1" w:rsidRDefault="006072E1">
      <w:pPr>
        <w:jc w:val="both"/>
        <w:rPr>
          <w:rFonts w:ascii="Arial Narrow" w:hAnsi="Arial Narrow"/>
          <w:sz w:val="22"/>
          <w:lang w:val="es-ES_tradnl"/>
        </w:rPr>
      </w:pPr>
    </w:p>
    <w:p w:rsidR="006072E1" w:rsidRDefault="006072E1">
      <w:pPr>
        <w:jc w:val="both"/>
        <w:rPr>
          <w:rFonts w:ascii="Arial Narrow" w:hAnsi="Arial Narrow"/>
          <w:sz w:val="22"/>
          <w:lang w:val="es-ES_tradnl"/>
        </w:rPr>
      </w:pPr>
    </w:p>
    <w:p w:rsidR="006072E1" w:rsidRDefault="006072E1">
      <w:pPr>
        <w:jc w:val="both"/>
        <w:rPr>
          <w:rFonts w:ascii="Arial Narrow" w:hAnsi="Arial Narrow"/>
          <w:sz w:val="22"/>
          <w:lang w:val="es-ES_tradnl"/>
        </w:rPr>
      </w:pPr>
    </w:p>
    <w:p w:rsidR="006072E1" w:rsidRDefault="006072E1">
      <w:pPr>
        <w:jc w:val="both"/>
        <w:rPr>
          <w:rFonts w:ascii="Arial Narrow" w:hAnsi="Arial Narrow"/>
          <w:sz w:val="22"/>
          <w:lang w:val="es-ES_tradnl"/>
        </w:rPr>
      </w:pPr>
    </w:p>
    <w:p w:rsidR="006072E1" w:rsidRDefault="006072E1">
      <w:pPr>
        <w:jc w:val="both"/>
        <w:rPr>
          <w:rFonts w:ascii="Arial Narrow" w:hAnsi="Arial Narrow"/>
          <w:sz w:val="22"/>
          <w:lang w:val="es-ES_tradnl"/>
        </w:rPr>
      </w:pPr>
    </w:p>
    <w:p w:rsidR="006072E1" w:rsidRDefault="006072E1">
      <w:pPr>
        <w:jc w:val="both"/>
        <w:rPr>
          <w:rFonts w:ascii="Arial Narrow" w:hAnsi="Arial Narrow"/>
          <w:sz w:val="22"/>
          <w:lang w:val="es-ES_tradnl"/>
        </w:rPr>
      </w:pPr>
    </w:p>
    <w:p w:rsidR="006072E1" w:rsidRDefault="006072E1">
      <w:pPr>
        <w:jc w:val="both"/>
        <w:rPr>
          <w:rFonts w:ascii="Arial Narrow" w:hAnsi="Arial Narrow"/>
          <w:sz w:val="22"/>
          <w:lang w:val="es-ES_tradnl"/>
        </w:rPr>
      </w:pPr>
    </w:p>
    <w:p w:rsidR="006072E1" w:rsidRPr="00807F6B" w:rsidRDefault="006072E1" w:rsidP="006072E1">
      <w:pPr>
        <w:pStyle w:val="NormalWeb"/>
        <w:spacing w:before="2" w:after="2"/>
        <w:jc w:val="both"/>
        <w:rPr>
          <w:rFonts w:ascii="Arial Narrow" w:hAnsi="Arial Narrow"/>
          <w:sz w:val="16"/>
          <w:szCs w:val="16"/>
        </w:rPr>
      </w:pPr>
      <w:bookmarkStart w:id="1" w:name="_Hlk532384462"/>
      <w:r w:rsidRPr="00807F6B">
        <w:rPr>
          <w:rStyle w:val="Ninguno"/>
          <w:rFonts w:ascii="Arial Narrow" w:hAnsi="Arial Narrow"/>
          <w:color w:val="1F1F1F"/>
          <w:sz w:val="16"/>
          <w:szCs w:val="16"/>
          <w:u w:val="single" w:color="1F1F1F"/>
          <w:shd w:val="clear" w:color="auto" w:fill="FFFFFF"/>
        </w:rPr>
        <w:t>Política de privacidad y protección de datos del COLEGIO OFICIAL DE ARQUITECTOS DE MÁLAGA (COAMA)</w:t>
      </w:r>
      <w:r w:rsidRPr="00807F6B">
        <w:rPr>
          <w:rStyle w:val="Ninguno"/>
          <w:rFonts w:ascii="Arial Narrow" w:hAnsi="Arial Narrow"/>
          <w:color w:val="1F1F1F"/>
          <w:sz w:val="16"/>
          <w:szCs w:val="16"/>
          <w:u w:color="1F1F1F"/>
          <w:shd w:val="clear" w:color="auto" w:fill="FFFFFF"/>
        </w:rPr>
        <w:t xml:space="preserve"> COAMA respeta su privacidad. Con esta aceptación nos ha dado su consentimiento a los efectos del tratamiento. Conforme a</w:t>
      </w:r>
      <w:r w:rsidRPr="00807F6B">
        <w:rPr>
          <w:rFonts w:ascii="Arial Narrow" w:hAnsi="Arial Narrow"/>
          <w:sz w:val="16"/>
          <w:szCs w:val="16"/>
        </w:rPr>
        <w:t>l Reglamento (UE) 2016/679 de 27 de abril de 2016 (GDPR), s</w:t>
      </w:r>
      <w:r w:rsidRPr="00807F6B">
        <w:rPr>
          <w:rStyle w:val="Ninguno"/>
          <w:rFonts w:ascii="Arial Narrow" w:hAnsi="Arial Narrow"/>
          <w:color w:val="1F1F1F"/>
          <w:sz w:val="16"/>
          <w:szCs w:val="16"/>
          <w:u w:color="1F1F1F"/>
          <w:shd w:val="clear" w:color="auto" w:fill="FFFFFF"/>
        </w:rPr>
        <w:t xml:space="preserve">ólo tratamos sus datos personales para fines </w:t>
      </w:r>
      <w:proofErr w:type="spellStart"/>
      <w:r w:rsidRPr="00807F6B">
        <w:rPr>
          <w:rStyle w:val="Ninguno"/>
          <w:rFonts w:ascii="Arial Narrow" w:hAnsi="Arial Narrow"/>
          <w:color w:val="1F1F1F"/>
          <w:sz w:val="16"/>
          <w:szCs w:val="16"/>
          <w:u w:color="1F1F1F"/>
          <w:shd w:val="clear" w:color="auto" w:fill="FFFFFF"/>
        </w:rPr>
        <w:t>especí</w:t>
      </w:r>
      <w:proofErr w:type="spellEnd"/>
      <w:r w:rsidRPr="00807F6B">
        <w:rPr>
          <w:rStyle w:val="Ninguno"/>
          <w:rFonts w:ascii="Arial Narrow" w:hAnsi="Arial Narrow"/>
          <w:color w:val="1F1F1F"/>
          <w:sz w:val="16"/>
          <w:szCs w:val="16"/>
          <w:u w:color="1F1F1F"/>
          <w:shd w:val="clear" w:color="auto" w:fill="FFFFFF"/>
          <w:lang w:val="pt-PT"/>
        </w:rPr>
        <w:t>ficos, expl</w:t>
      </w:r>
      <w:proofErr w:type="spellStart"/>
      <w:r w:rsidRPr="00807F6B">
        <w:rPr>
          <w:rStyle w:val="Ninguno"/>
          <w:rFonts w:ascii="Arial Narrow" w:hAnsi="Arial Narrow"/>
          <w:color w:val="1F1F1F"/>
          <w:sz w:val="16"/>
          <w:szCs w:val="16"/>
          <w:u w:color="1F1F1F"/>
          <w:shd w:val="clear" w:color="auto" w:fill="FFFFFF"/>
        </w:rPr>
        <w:t>ícitos</w:t>
      </w:r>
      <w:proofErr w:type="spellEnd"/>
      <w:r w:rsidRPr="00807F6B">
        <w:rPr>
          <w:rStyle w:val="Ninguno"/>
          <w:rFonts w:ascii="Arial Narrow" w:hAnsi="Arial Narrow"/>
          <w:color w:val="1F1F1F"/>
          <w:sz w:val="16"/>
          <w:szCs w:val="16"/>
          <w:u w:color="1F1F1F"/>
          <w:shd w:val="clear" w:color="auto" w:fill="FFFFFF"/>
        </w:rPr>
        <w:t xml:space="preserve"> y legítimos, (Alta Colegial, Afiliación a la Hermandad o SS, Datos Bancarios, Claves de Acceso a la Web Colegial </w:t>
      </w:r>
      <w:proofErr w:type="spellStart"/>
      <w:r w:rsidRPr="00807F6B">
        <w:rPr>
          <w:rStyle w:val="Ninguno"/>
          <w:rFonts w:ascii="Arial Narrow" w:hAnsi="Arial Narrow"/>
          <w:color w:val="1F1F1F"/>
          <w:sz w:val="16"/>
          <w:szCs w:val="16"/>
          <w:u w:color="1F1F1F"/>
          <w:shd w:val="clear" w:color="auto" w:fill="FFFFFF"/>
        </w:rPr>
        <w:t>etc</w:t>
      </w:r>
      <w:proofErr w:type="spellEnd"/>
      <w:r w:rsidRPr="00807F6B">
        <w:rPr>
          <w:rStyle w:val="Ninguno"/>
          <w:rFonts w:ascii="Arial Narrow" w:hAnsi="Arial Narrow"/>
          <w:color w:val="1F1F1F"/>
          <w:sz w:val="16"/>
          <w:szCs w:val="16"/>
          <w:u w:color="1F1F1F"/>
          <w:shd w:val="clear" w:color="auto" w:fill="FFFFFF"/>
        </w:rPr>
        <w:t xml:space="preserve">) y no trataremos sus datos personales de forma incompatible con dichos fines. El fin de cada tratamiento de sus datos personales estará claramente definido en el aviso de privacidad específico relacionado con ese tratamiento en particular. Si desea más información en relación con sus derechos de privacidad o desea ejercer cualquiera de estos derechos, por favor, póngase en contacto con nosotros en el </w:t>
      </w:r>
      <w:r w:rsidRPr="00807F6B">
        <w:rPr>
          <w:rStyle w:val="Ninguno"/>
          <w:rFonts w:ascii="Arial Narrow" w:hAnsi="Arial Narrow"/>
          <w:color w:val="1F1F1F"/>
          <w:sz w:val="16"/>
          <w:szCs w:val="16"/>
          <w:u w:color="1F1F1F"/>
          <w:shd w:val="clear" w:color="auto" w:fill="FFFFFF"/>
          <w:lang w:val="en-US"/>
        </w:rPr>
        <w:t>COLEGIO OFICIAL DE ARQUITECTOS DE M</w:t>
      </w:r>
      <w:r w:rsidRPr="00807F6B">
        <w:rPr>
          <w:rStyle w:val="Ninguno"/>
          <w:rFonts w:ascii="Arial Narrow" w:hAnsi="Arial Narrow"/>
          <w:color w:val="1F1F1F"/>
          <w:sz w:val="16"/>
          <w:szCs w:val="16"/>
          <w:u w:color="1F1F1F"/>
          <w:shd w:val="clear" w:color="auto" w:fill="FFFFFF"/>
        </w:rPr>
        <w:t>Á</w:t>
      </w:r>
      <w:r w:rsidRPr="00807F6B">
        <w:rPr>
          <w:rStyle w:val="Ninguno"/>
          <w:rFonts w:ascii="Arial Narrow" w:hAnsi="Arial Narrow"/>
          <w:color w:val="1F1F1F"/>
          <w:sz w:val="16"/>
          <w:szCs w:val="16"/>
          <w:u w:color="1F1F1F"/>
          <w:shd w:val="clear" w:color="auto" w:fill="FFFFFF"/>
          <w:lang w:val="da-DK"/>
        </w:rPr>
        <w:t>LAGA</w:t>
      </w:r>
      <w:r w:rsidRPr="00807F6B">
        <w:rPr>
          <w:rStyle w:val="Ninguno"/>
          <w:rFonts w:ascii="Arial Narrow" w:hAnsi="Arial Narrow"/>
          <w:color w:val="1F1F1F"/>
          <w:sz w:val="16"/>
          <w:szCs w:val="16"/>
          <w:u w:color="1F1F1F"/>
          <w:shd w:val="clear" w:color="auto" w:fill="FFFFFF"/>
        </w:rPr>
        <w:t xml:space="preserve">, Las Palmeras del Limonar 31, 29016, Málaga, </w:t>
      </w:r>
      <w:proofErr w:type="spellStart"/>
      <w:r w:rsidRPr="00807F6B">
        <w:rPr>
          <w:rStyle w:val="Ninguno"/>
          <w:rFonts w:ascii="Arial Narrow" w:hAnsi="Arial Narrow"/>
          <w:color w:val="1F1F1F"/>
          <w:sz w:val="16"/>
          <w:szCs w:val="16"/>
          <w:u w:color="1F1F1F"/>
          <w:shd w:val="clear" w:color="auto" w:fill="FFFFFF"/>
        </w:rPr>
        <w:t>Españ</w:t>
      </w:r>
      <w:proofErr w:type="spellEnd"/>
      <w:r w:rsidRPr="00807F6B">
        <w:rPr>
          <w:rStyle w:val="Ninguno"/>
          <w:rFonts w:ascii="Arial Narrow" w:hAnsi="Arial Narrow"/>
          <w:color w:val="1F1F1F"/>
          <w:sz w:val="16"/>
          <w:szCs w:val="16"/>
          <w:u w:color="1F1F1F"/>
          <w:shd w:val="clear" w:color="auto" w:fill="FFFFFF"/>
          <w:lang w:val="it-IT"/>
        </w:rPr>
        <w:t>a.</w:t>
      </w:r>
      <w:r w:rsidRPr="00807F6B">
        <w:rPr>
          <w:rStyle w:val="Ninguno"/>
          <w:rFonts w:ascii="Arial Narrow" w:hAnsi="Arial Narrow"/>
          <w:color w:val="1F1F1F"/>
          <w:sz w:val="16"/>
          <w:szCs w:val="16"/>
          <w:u w:color="1F1F1F"/>
          <w:shd w:val="clear" w:color="auto" w:fill="FFFFFF"/>
        </w:rPr>
        <w:t xml:space="preserve"> Contacto de Delegado de </w:t>
      </w:r>
      <w:proofErr w:type="spellStart"/>
      <w:r w:rsidRPr="00807F6B">
        <w:rPr>
          <w:rStyle w:val="Ninguno"/>
          <w:rFonts w:ascii="Arial Narrow" w:hAnsi="Arial Narrow"/>
          <w:color w:val="1F1F1F"/>
          <w:sz w:val="16"/>
          <w:szCs w:val="16"/>
          <w:u w:color="1F1F1F"/>
          <w:shd w:val="clear" w:color="auto" w:fill="FFFFFF"/>
        </w:rPr>
        <w:t>Protecció</w:t>
      </w:r>
      <w:proofErr w:type="spellEnd"/>
      <w:r w:rsidRPr="00807F6B">
        <w:rPr>
          <w:rStyle w:val="Ninguno"/>
          <w:rFonts w:ascii="Arial Narrow" w:hAnsi="Arial Narrow"/>
          <w:color w:val="1F1F1F"/>
          <w:sz w:val="16"/>
          <w:szCs w:val="16"/>
          <w:u w:color="1F1F1F"/>
          <w:shd w:val="clear" w:color="auto" w:fill="FFFFFF"/>
          <w:lang w:val="nl-NL"/>
        </w:rPr>
        <w:t>n de Datos</w:t>
      </w:r>
      <w:r w:rsidRPr="00807F6B">
        <w:rPr>
          <w:rStyle w:val="Ninguno"/>
          <w:rFonts w:ascii="Arial Narrow" w:hAnsi="Arial Narrow"/>
          <w:color w:val="1F1F1F"/>
          <w:sz w:val="16"/>
          <w:szCs w:val="16"/>
          <w:u w:color="1F1F1F"/>
          <w:shd w:val="clear" w:color="auto" w:fill="FFFFFF"/>
        </w:rPr>
        <w:t xml:space="preserve"> </w:t>
      </w:r>
      <w:hyperlink r:id="rId9" w:history="1">
        <w:r w:rsidRPr="000E6960">
          <w:rPr>
            <w:rStyle w:val="Hipervnculo"/>
            <w:rFonts w:ascii="Arial Narrow" w:hAnsi="Arial Narrow"/>
            <w:sz w:val="16"/>
            <w:szCs w:val="16"/>
            <w:shd w:val="clear" w:color="auto" w:fill="FFFFFF"/>
          </w:rPr>
          <w:t>dpocoamalaga@coamalaga.es</w:t>
        </w:r>
      </w:hyperlink>
      <w:r w:rsidRPr="00807F6B">
        <w:rPr>
          <w:rStyle w:val="Ninguno"/>
          <w:rFonts w:ascii="Arial Narrow" w:hAnsi="Arial Narrow"/>
          <w:color w:val="1F1F1F"/>
          <w:sz w:val="16"/>
          <w:szCs w:val="16"/>
          <w:u w:color="1F1F1F"/>
          <w:shd w:val="clear" w:color="auto" w:fill="FFFFFF"/>
        </w:rPr>
        <w:t xml:space="preserve">. Puede ejercitar sus derechos, a retirar su consentimiento, a presentar una reclamación ante una autoridad de control, de acceso, rectificación, supresión y portabilidad de sus datos, de limitación y oposición a su tratamiento, así como a no ser objeto de decisiones basadas únicamente en el tratamiento automatizado de sus datos, cuando procedan. Mantendremos sus datos personales con arreglo a lo dispuesto en la normativa de </w:t>
      </w:r>
      <w:proofErr w:type="spellStart"/>
      <w:r w:rsidRPr="00807F6B">
        <w:rPr>
          <w:rStyle w:val="Ninguno"/>
          <w:rFonts w:ascii="Arial Narrow" w:hAnsi="Arial Narrow"/>
          <w:color w:val="1F1F1F"/>
          <w:sz w:val="16"/>
          <w:szCs w:val="16"/>
          <w:u w:color="1F1F1F"/>
          <w:shd w:val="clear" w:color="auto" w:fill="FFFFFF"/>
        </w:rPr>
        <w:t>protecció</w:t>
      </w:r>
      <w:proofErr w:type="spellEnd"/>
      <w:r w:rsidRPr="00807F6B">
        <w:rPr>
          <w:rStyle w:val="Ninguno"/>
          <w:rFonts w:ascii="Arial Narrow" w:hAnsi="Arial Narrow"/>
          <w:color w:val="1F1F1F"/>
          <w:sz w:val="16"/>
          <w:szCs w:val="16"/>
          <w:u w:color="1F1F1F"/>
          <w:shd w:val="clear" w:color="auto" w:fill="FFFFFF"/>
          <w:lang w:val="pt-PT"/>
        </w:rPr>
        <w:t>n de datos y s</w:t>
      </w:r>
      <w:proofErr w:type="spellStart"/>
      <w:r w:rsidRPr="00807F6B">
        <w:rPr>
          <w:rStyle w:val="Ninguno"/>
          <w:rFonts w:ascii="Arial Narrow" w:hAnsi="Arial Narrow"/>
          <w:color w:val="1F1F1F"/>
          <w:sz w:val="16"/>
          <w:szCs w:val="16"/>
          <w:u w:color="1F1F1F"/>
          <w:shd w:val="clear" w:color="auto" w:fill="FFFFFF"/>
        </w:rPr>
        <w:t>ólo</w:t>
      </w:r>
      <w:proofErr w:type="spellEnd"/>
      <w:r w:rsidRPr="00807F6B">
        <w:rPr>
          <w:rStyle w:val="Ninguno"/>
          <w:rFonts w:ascii="Arial Narrow" w:hAnsi="Arial Narrow"/>
          <w:color w:val="1F1F1F"/>
          <w:sz w:val="16"/>
          <w:szCs w:val="16"/>
          <w:u w:color="1F1F1F"/>
          <w:shd w:val="clear" w:color="auto" w:fill="FFFFFF"/>
        </w:rPr>
        <w:t xml:space="preserve"> se conservarán sus datos personales durante el tiempo que sea necesario para cumplir con lo dispuesto en la legislación aplicable o para los fines para los que se procesan sus datos personales y que han sido requeridos por usted. SEGURIDAD DE LOS DATOS:</w:t>
      </w:r>
      <w:r w:rsidRPr="00807F6B">
        <w:rPr>
          <w:rStyle w:val="Ninguno"/>
          <w:rFonts w:ascii="Arial Narrow" w:hAnsi="Arial Narrow"/>
          <w:color w:val="000000"/>
          <w:sz w:val="16"/>
          <w:szCs w:val="16"/>
          <w:u w:color="000000"/>
          <w:shd w:val="clear" w:color="auto" w:fill="FFFFFF"/>
        </w:rPr>
        <w:t xml:space="preserve"> </w:t>
      </w:r>
      <w:r w:rsidRPr="00807F6B">
        <w:rPr>
          <w:rStyle w:val="Ninguno"/>
          <w:rFonts w:ascii="Arial Narrow" w:hAnsi="Arial Narrow"/>
          <w:color w:val="1F1F1F"/>
          <w:sz w:val="16"/>
          <w:szCs w:val="16"/>
          <w:u w:color="1F1F1F"/>
          <w:shd w:val="clear" w:color="auto" w:fill="FFFFFF"/>
        </w:rPr>
        <w:t>Contamos con un conjunto de medidas de seguridad t</w:t>
      </w:r>
      <w:r w:rsidRPr="00807F6B">
        <w:rPr>
          <w:rStyle w:val="Ninguno"/>
          <w:rFonts w:ascii="Arial Narrow" w:hAnsi="Arial Narrow"/>
          <w:color w:val="1F1F1F"/>
          <w:sz w:val="16"/>
          <w:szCs w:val="16"/>
          <w:u w:color="1F1F1F"/>
          <w:shd w:val="clear" w:color="auto" w:fill="FFFFFF"/>
          <w:lang w:val="fr-FR"/>
        </w:rPr>
        <w:t>é</w:t>
      </w:r>
      <w:proofErr w:type="spellStart"/>
      <w:r w:rsidRPr="00807F6B">
        <w:rPr>
          <w:rStyle w:val="Ninguno"/>
          <w:rFonts w:ascii="Arial Narrow" w:hAnsi="Arial Narrow"/>
          <w:color w:val="1F1F1F"/>
          <w:sz w:val="16"/>
          <w:szCs w:val="16"/>
          <w:u w:color="1F1F1F"/>
          <w:shd w:val="clear" w:color="auto" w:fill="FFFFFF"/>
        </w:rPr>
        <w:t>cnicas</w:t>
      </w:r>
      <w:proofErr w:type="spellEnd"/>
      <w:r w:rsidRPr="00807F6B">
        <w:rPr>
          <w:rStyle w:val="Ninguno"/>
          <w:rFonts w:ascii="Arial Narrow" w:hAnsi="Arial Narrow"/>
          <w:color w:val="1F1F1F"/>
          <w:sz w:val="16"/>
          <w:szCs w:val="16"/>
          <w:u w:color="1F1F1F"/>
          <w:shd w:val="clear" w:color="auto" w:fill="FFFFFF"/>
        </w:rPr>
        <w:t xml:space="preserve"> y organizativas para proteger sus Datos personales contra el acceso o uso ilegal o no autorizado, así como contra la p</w:t>
      </w:r>
      <w:r w:rsidRPr="00807F6B">
        <w:rPr>
          <w:rStyle w:val="Ninguno"/>
          <w:rFonts w:ascii="Arial Narrow" w:hAnsi="Arial Narrow"/>
          <w:color w:val="1F1F1F"/>
          <w:sz w:val="16"/>
          <w:szCs w:val="16"/>
          <w:u w:color="1F1F1F"/>
          <w:shd w:val="clear" w:color="auto" w:fill="FFFFFF"/>
          <w:lang w:val="fr-FR"/>
        </w:rPr>
        <w:t>é</w:t>
      </w:r>
      <w:r w:rsidRPr="00807F6B">
        <w:rPr>
          <w:rStyle w:val="Ninguno"/>
          <w:rFonts w:ascii="Arial Narrow" w:hAnsi="Arial Narrow"/>
          <w:color w:val="1F1F1F"/>
          <w:sz w:val="16"/>
          <w:szCs w:val="16"/>
          <w:u w:color="1F1F1F"/>
          <w:shd w:val="clear" w:color="auto" w:fill="FFFFFF"/>
          <w:lang w:val="pt-PT"/>
        </w:rPr>
        <w:t>rdida o da</w:t>
      </w:r>
      <w:proofErr w:type="spellStart"/>
      <w:r w:rsidRPr="00807F6B">
        <w:rPr>
          <w:rStyle w:val="Ninguno"/>
          <w:rFonts w:ascii="Arial Narrow" w:hAnsi="Arial Narrow"/>
          <w:color w:val="1F1F1F"/>
          <w:sz w:val="16"/>
          <w:szCs w:val="16"/>
          <w:u w:color="1F1F1F"/>
          <w:shd w:val="clear" w:color="auto" w:fill="FFFFFF"/>
        </w:rPr>
        <w:t>ño</w:t>
      </w:r>
      <w:proofErr w:type="spellEnd"/>
      <w:r w:rsidRPr="00807F6B">
        <w:rPr>
          <w:rStyle w:val="Ninguno"/>
          <w:rFonts w:ascii="Arial Narrow" w:hAnsi="Arial Narrow"/>
          <w:color w:val="1F1F1F"/>
          <w:sz w:val="16"/>
          <w:szCs w:val="16"/>
          <w:u w:color="1F1F1F"/>
          <w:shd w:val="clear" w:color="auto" w:fill="FFFFFF"/>
        </w:rPr>
        <w:t xml:space="preserve"> accidental de su integridad. </w:t>
      </w:r>
      <w:bookmarkEnd w:id="1"/>
    </w:p>
    <w:p w:rsidR="006072E1" w:rsidRDefault="006072E1">
      <w:pPr>
        <w:jc w:val="both"/>
        <w:rPr>
          <w:rFonts w:ascii="Arial Narrow" w:hAnsi="Arial Narrow"/>
          <w:sz w:val="22"/>
          <w:lang w:val="es-ES_tradnl"/>
        </w:rPr>
      </w:pPr>
    </w:p>
    <w:sectPr w:rsidR="006072E1">
      <w:footerReference w:type="default" r:id="rId10"/>
      <w:pgSz w:w="11906" w:h="16838"/>
      <w:pgMar w:top="567" w:right="851" w:bottom="130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98B" w:rsidRDefault="00C7398B">
      <w:r>
        <w:separator/>
      </w:r>
    </w:p>
  </w:endnote>
  <w:endnote w:type="continuationSeparator" w:id="0">
    <w:p w:rsidR="00C7398B" w:rsidRDefault="00C7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3D3" w:rsidRDefault="00492C4F">
    <w:pPr>
      <w:pStyle w:val="Piedepgina"/>
      <w:rPr>
        <w:rFonts w:ascii="Arial Narrow" w:hAnsi="Arial Narrow"/>
        <w:spacing w:val="120"/>
        <w:lang w:val="es-ES_tradnl"/>
      </w:rPr>
    </w:pPr>
    <w:r>
      <w:rPr>
        <w:rFonts w:ascii="Arial Narrow" w:hAnsi="Arial Narrow"/>
        <w:spacing w:val="120"/>
        <w:lang w:val="es-ES_tradnl"/>
      </w:rPr>
      <w:t>COLEGIO OFICIAL DE ARQUITECTOS DE MÁLAGA</w:t>
    </w:r>
  </w:p>
  <w:p w:rsidR="008363D3" w:rsidRDefault="008363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98B" w:rsidRDefault="00C7398B">
      <w:r>
        <w:separator/>
      </w:r>
    </w:p>
  </w:footnote>
  <w:footnote w:type="continuationSeparator" w:id="0">
    <w:p w:rsidR="00C7398B" w:rsidRDefault="00C73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9369A"/>
    <w:multiLevelType w:val="singleLevel"/>
    <w:tmpl w:val="0C0A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5B"/>
    <w:rsid w:val="003E025B"/>
    <w:rsid w:val="003F6899"/>
    <w:rsid w:val="00492C4F"/>
    <w:rsid w:val="006072E1"/>
    <w:rsid w:val="008363D3"/>
    <w:rsid w:val="00C7398B"/>
    <w:rsid w:val="00D04DAE"/>
    <w:rsid w:val="00DA0E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074BC"/>
  <w15:docId w15:val="{F06E7041-20EC-4DA1-92D9-B8F0D2BD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qFormat/>
    <w:pPr>
      <w:keepNext/>
      <w:jc w:val="both"/>
      <w:outlineLvl w:val="0"/>
    </w:pPr>
    <w:rPr>
      <w:rFonts w:ascii="Arial Narrow" w:hAnsi="Arial Narrow"/>
      <w:b/>
      <w:sz w:val="26"/>
      <w:lang w:val="es-ES_tradnl"/>
    </w:rPr>
  </w:style>
  <w:style w:type="paragraph" w:styleId="Ttulo2">
    <w:name w:val="heading 2"/>
    <w:basedOn w:val="Normal"/>
    <w:next w:val="Normal"/>
    <w:qFormat/>
    <w:pPr>
      <w:keepNext/>
      <w:ind w:left="708"/>
      <w:outlineLvl w:val="1"/>
    </w:pPr>
    <w:rPr>
      <w:rFonts w:ascii="Arial Narrow" w:hAnsi="Arial Narrow"/>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Textoennegrita">
    <w:name w:val="Strong"/>
    <w:basedOn w:val="Fuentedeprrafopredeter"/>
    <w:qFormat/>
    <w:rPr>
      <w:b/>
      <w:bCs/>
    </w:rPr>
  </w:style>
  <w:style w:type="character" w:styleId="nfasis">
    <w:name w:val="Emphasis"/>
    <w:basedOn w:val="Fuentedeprrafopredeter"/>
    <w:qFormat/>
    <w:rPr>
      <w:i/>
      <w:iCs/>
    </w:rPr>
  </w:style>
  <w:style w:type="paragraph" w:styleId="Textodeglobo">
    <w:name w:val="Balloon Text"/>
    <w:basedOn w:val="Normal"/>
    <w:link w:val="TextodegloboCar"/>
    <w:uiPriority w:val="99"/>
    <w:semiHidden/>
    <w:unhideWhenUsed/>
    <w:rsid w:val="00D04DAE"/>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DAE"/>
    <w:rPr>
      <w:rFonts w:ascii="Tahoma" w:hAnsi="Tahoma" w:cs="Tahoma"/>
      <w:sz w:val="16"/>
      <w:szCs w:val="16"/>
    </w:rPr>
  </w:style>
  <w:style w:type="character" w:customStyle="1" w:styleId="Ninguno">
    <w:name w:val="Ninguno"/>
    <w:rsid w:val="006072E1"/>
  </w:style>
  <w:style w:type="character" w:customStyle="1" w:styleId="Hyperlink1">
    <w:name w:val="Hyperlink.1"/>
    <w:basedOn w:val="Ninguno"/>
    <w:rsid w:val="006072E1"/>
    <w:rPr>
      <w:b/>
      <w:bCs/>
      <w:color w:val="1F1F1F"/>
      <w:sz w:val="20"/>
      <w:szCs w:val="20"/>
      <w:u w:val="single" w:color="1F1F1F"/>
      <w:shd w:val="clear" w:color="auto" w:fill="FFFFFF"/>
      <w:lang w:val="es-ES_tradnl"/>
    </w:rPr>
  </w:style>
  <w:style w:type="paragraph" w:styleId="NormalWeb">
    <w:name w:val="Normal (Web)"/>
    <w:basedOn w:val="Normal"/>
    <w:uiPriority w:val="99"/>
    <w:rsid w:val="006072E1"/>
    <w:pPr>
      <w:spacing w:beforeLines="1" w:afterLines="1"/>
    </w:pPr>
    <w:rPr>
      <w:rFonts w:ascii="Times" w:eastAsia="Arial Unicode MS" w:hAnsi="Time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mail.coamalag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coamalaga@coamalag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Especialidades</vt:lpstr>
    </vt:vector>
  </TitlesOfParts>
  <Company/>
  <LinksUpToDate>false</LinksUpToDate>
  <CharactersWithSpaces>3169</CharactersWithSpaces>
  <SharedDoc>false</SharedDoc>
  <HLinks>
    <vt:vector size="18" baseType="variant">
      <vt:variant>
        <vt:i4>458788</vt:i4>
      </vt:variant>
      <vt:variant>
        <vt:i4>3</vt:i4>
      </vt:variant>
      <vt:variant>
        <vt:i4>0</vt:i4>
      </vt:variant>
      <vt:variant>
        <vt:i4>5</vt:i4>
      </vt:variant>
      <vt:variant>
        <vt:lpwstr>mailto:nombre@coamalaga.es</vt:lpwstr>
      </vt:variant>
      <vt:variant>
        <vt:lpwstr/>
      </vt:variant>
      <vt:variant>
        <vt:i4>1703954</vt:i4>
      </vt:variant>
      <vt:variant>
        <vt:i4>0</vt:i4>
      </vt:variant>
      <vt:variant>
        <vt:i4>0</vt:i4>
      </vt:variant>
      <vt:variant>
        <vt:i4>5</vt:i4>
      </vt:variant>
      <vt:variant>
        <vt:lpwstr>http://webmail.coamalaga.es/</vt:lpwstr>
      </vt:variant>
      <vt:variant>
        <vt:lpwstr/>
      </vt:variant>
      <vt:variant>
        <vt:i4>1245241</vt:i4>
      </vt:variant>
      <vt:variant>
        <vt:i4>1076</vt:i4>
      </vt:variant>
      <vt:variant>
        <vt:i4>1025</vt:i4>
      </vt:variant>
      <vt:variant>
        <vt:i4>1</vt:i4>
      </vt:variant>
      <vt:variant>
        <vt:lpwstr>NEGRO1_5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Especialidades</dc:title>
  <dc:creator>pc</dc:creator>
  <cp:lastModifiedBy>SAGUILAR</cp:lastModifiedBy>
  <cp:revision>3</cp:revision>
  <cp:lastPrinted>2003-06-13T10:16:00Z</cp:lastPrinted>
  <dcterms:created xsi:type="dcterms:W3CDTF">2015-05-05T08:43:00Z</dcterms:created>
  <dcterms:modified xsi:type="dcterms:W3CDTF">2018-12-17T13:30:00Z</dcterms:modified>
</cp:coreProperties>
</file>